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80C67" w14:textId="427AC5CD" w:rsidR="00177849" w:rsidRDefault="00177849" w:rsidP="00177849">
      <w:pPr>
        <w:ind w:firstLineChars="100" w:firstLine="280"/>
        <w:jc w:val="left"/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附录</w:t>
      </w:r>
      <w:r w:rsidR="00E31029">
        <w:rPr>
          <w:rFonts w:ascii="仿宋" w:eastAsia="仿宋" w:hAnsi="仿宋" w:cs="仿宋"/>
          <w:bCs/>
          <w:sz w:val="28"/>
          <w:szCs w:val="28"/>
        </w:rPr>
        <w:t>4</w:t>
      </w:r>
      <w:r>
        <w:rPr>
          <w:rFonts w:ascii="仿宋" w:eastAsia="仿宋" w:hAnsi="仿宋" w:cs="仿宋" w:hint="eastAsia"/>
          <w:bCs/>
          <w:sz w:val="28"/>
          <w:szCs w:val="28"/>
        </w:rPr>
        <w:t>：传播学院免试直升研究生核心期刊列表（202</w:t>
      </w:r>
      <w:r w:rsidR="009661F2">
        <w:rPr>
          <w:rFonts w:ascii="仿宋" w:eastAsia="仿宋" w:hAnsi="仿宋" w:cs="仿宋"/>
          <w:bCs/>
          <w:sz w:val="28"/>
          <w:szCs w:val="28"/>
        </w:rPr>
        <w:t>2</w:t>
      </w:r>
      <w:r>
        <w:rPr>
          <w:rFonts w:ascii="仿宋" w:eastAsia="仿宋" w:hAnsi="仿宋" w:cs="仿宋" w:hint="eastAsia"/>
          <w:bCs/>
          <w:sz w:val="28"/>
          <w:szCs w:val="28"/>
        </w:rPr>
        <w:t>版）</w:t>
      </w:r>
    </w:p>
    <w:tbl>
      <w:tblPr>
        <w:tblStyle w:val="a3"/>
        <w:tblW w:w="9080" w:type="dxa"/>
        <w:tblLook w:val="04A0" w:firstRow="1" w:lastRow="0" w:firstColumn="1" w:lastColumn="0" w:noHBand="0" w:noVBand="1"/>
      </w:tblPr>
      <w:tblGrid>
        <w:gridCol w:w="741"/>
        <w:gridCol w:w="1804"/>
        <w:gridCol w:w="4897"/>
        <w:gridCol w:w="1638"/>
      </w:tblGrid>
      <w:tr w:rsidR="00177849" w14:paraId="36B2DC05" w14:textId="77777777" w:rsidTr="00177849">
        <w:trPr>
          <w:trHeight w:val="592"/>
        </w:trPr>
        <w:tc>
          <w:tcPr>
            <w:tcW w:w="741" w:type="dxa"/>
          </w:tcPr>
          <w:p w14:paraId="0AA0A795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804" w:type="dxa"/>
          </w:tcPr>
          <w:p w14:paraId="5049C2A3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学科类别</w:t>
            </w:r>
          </w:p>
        </w:tc>
        <w:tc>
          <w:tcPr>
            <w:tcW w:w="4897" w:type="dxa"/>
          </w:tcPr>
          <w:p w14:paraId="38BCDA4E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所收录来源</w:t>
            </w:r>
          </w:p>
        </w:tc>
        <w:tc>
          <w:tcPr>
            <w:tcW w:w="1638" w:type="dxa"/>
          </w:tcPr>
          <w:p w14:paraId="400FBC2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备注</w:t>
            </w:r>
          </w:p>
        </w:tc>
      </w:tr>
      <w:tr w:rsidR="00177849" w14:paraId="55A1F8A4" w14:textId="77777777" w:rsidTr="00177849">
        <w:trPr>
          <w:trHeight w:val="564"/>
        </w:trPr>
        <w:tc>
          <w:tcPr>
            <w:tcW w:w="741" w:type="dxa"/>
          </w:tcPr>
          <w:p w14:paraId="06AF8536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14:paraId="1696107B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新闻学与传播学</w:t>
            </w:r>
          </w:p>
        </w:tc>
        <w:tc>
          <w:tcPr>
            <w:tcW w:w="4897" w:type="dxa"/>
          </w:tcPr>
          <w:p w14:paraId="16030A70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0DB436AB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363F8CDB" w14:textId="77777777" w:rsidTr="00177849">
        <w:trPr>
          <w:trHeight w:val="592"/>
        </w:trPr>
        <w:tc>
          <w:tcPr>
            <w:tcW w:w="741" w:type="dxa"/>
          </w:tcPr>
          <w:p w14:paraId="41CC8019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04" w:type="dxa"/>
          </w:tcPr>
          <w:p w14:paraId="5D5B14B9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文学</w:t>
            </w:r>
          </w:p>
        </w:tc>
        <w:tc>
          <w:tcPr>
            <w:tcW w:w="4897" w:type="dxa"/>
          </w:tcPr>
          <w:p w14:paraId="0A36EEA7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786E304A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6B164C2A" w14:textId="77777777" w:rsidTr="00177849">
        <w:trPr>
          <w:trHeight w:val="564"/>
        </w:trPr>
        <w:tc>
          <w:tcPr>
            <w:tcW w:w="741" w:type="dxa"/>
          </w:tcPr>
          <w:p w14:paraId="3F0B7EB5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804" w:type="dxa"/>
          </w:tcPr>
          <w:p w14:paraId="3708B4BB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艺术学</w:t>
            </w:r>
          </w:p>
        </w:tc>
        <w:tc>
          <w:tcPr>
            <w:tcW w:w="4897" w:type="dxa"/>
          </w:tcPr>
          <w:p w14:paraId="640A2EA4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75AC3912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2D5A81E8" w14:textId="77777777" w:rsidTr="00177849">
        <w:trPr>
          <w:trHeight w:val="592"/>
        </w:trPr>
        <w:tc>
          <w:tcPr>
            <w:tcW w:w="741" w:type="dxa"/>
          </w:tcPr>
          <w:p w14:paraId="5174E55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804" w:type="dxa"/>
          </w:tcPr>
          <w:p w14:paraId="0C8FEF3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历史学</w:t>
            </w:r>
          </w:p>
        </w:tc>
        <w:tc>
          <w:tcPr>
            <w:tcW w:w="4897" w:type="dxa"/>
          </w:tcPr>
          <w:p w14:paraId="08D9B175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2279951F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5A85F1C8" w14:textId="77777777" w:rsidTr="00177849">
        <w:trPr>
          <w:trHeight w:val="564"/>
        </w:trPr>
        <w:tc>
          <w:tcPr>
            <w:tcW w:w="741" w:type="dxa"/>
          </w:tcPr>
          <w:p w14:paraId="04366B3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804" w:type="dxa"/>
          </w:tcPr>
          <w:p w14:paraId="36BCC15A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政治学</w:t>
            </w:r>
          </w:p>
        </w:tc>
        <w:tc>
          <w:tcPr>
            <w:tcW w:w="4897" w:type="dxa"/>
          </w:tcPr>
          <w:p w14:paraId="02526A66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2EC87038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5F44CC4E" w14:textId="77777777" w:rsidTr="00177849">
        <w:trPr>
          <w:trHeight w:val="592"/>
        </w:trPr>
        <w:tc>
          <w:tcPr>
            <w:tcW w:w="741" w:type="dxa"/>
          </w:tcPr>
          <w:p w14:paraId="5F99638A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804" w:type="dxa"/>
          </w:tcPr>
          <w:p w14:paraId="1A8C95D4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社会学</w:t>
            </w:r>
          </w:p>
        </w:tc>
        <w:tc>
          <w:tcPr>
            <w:tcW w:w="4897" w:type="dxa"/>
          </w:tcPr>
          <w:p w14:paraId="1E5CA0B0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628D3C07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6C0DE966" w14:textId="77777777" w:rsidTr="00177849">
        <w:trPr>
          <w:trHeight w:val="564"/>
        </w:trPr>
        <w:tc>
          <w:tcPr>
            <w:tcW w:w="741" w:type="dxa"/>
          </w:tcPr>
          <w:p w14:paraId="6D5EBE86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804" w:type="dxa"/>
          </w:tcPr>
          <w:p w14:paraId="66C013F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高校学报</w:t>
            </w:r>
          </w:p>
        </w:tc>
        <w:tc>
          <w:tcPr>
            <w:tcW w:w="4897" w:type="dxa"/>
          </w:tcPr>
          <w:p w14:paraId="71CBADBE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2DD55440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69750456" w14:textId="77777777" w:rsidTr="00177849">
        <w:trPr>
          <w:trHeight w:val="592"/>
        </w:trPr>
        <w:tc>
          <w:tcPr>
            <w:tcW w:w="741" w:type="dxa"/>
          </w:tcPr>
          <w:p w14:paraId="6CBFD933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8</w:t>
            </w:r>
          </w:p>
        </w:tc>
        <w:tc>
          <w:tcPr>
            <w:tcW w:w="1804" w:type="dxa"/>
          </w:tcPr>
          <w:p w14:paraId="16FC7024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管理学</w:t>
            </w:r>
          </w:p>
        </w:tc>
        <w:tc>
          <w:tcPr>
            <w:tcW w:w="4897" w:type="dxa"/>
          </w:tcPr>
          <w:p w14:paraId="6D66DD3B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1E421D91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0DF567A6" w14:textId="77777777" w:rsidTr="00177849">
        <w:trPr>
          <w:trHeight w:val="564"/>
        </w:trPr>
        <w:tc>
          <w:tcPr>
            <w:tcW w:w="741" w:type="dxa"/>
          </w:tcPr>
          <w:p w14:paraId="49344E14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804" w:type="dxa"/>
          </w:tcPr>
          <w:p w14:paraId="76A43240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教育学</w:t>
            </w:r>
          </w:p>
        </w:tc>
        <w:tc>
          <w:tcPr>
            <w:tcW w:w="4897" w:type="dxa"/>
          </w:tcPr>
          <w:p w14:paraId="1428AB0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7736D77A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44ED8EA7" w14:textId="77777777" w:rsidTr="00177849">
        <w:trPr>
          <w:trHeight w:val="592"/>
        </w:trPr>
        <w:tc>
          <w:tcPr>
            <w:tcW w:w="741" w:type="dxa"/>
          </w:tcPr>
          <w:p w14:paraId="1A95F664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804" w:type="dxa"/>
          </w:tcPr>
          <w:p w14:paraId="061A1ED1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心理学</w:t>
            </w:r>
          </w:p>
        </w:tc>
        <w:tc>
          <w:tcPr>
            <w:tcW w:w="4897" w:type="dxa"/>
          </w:tcPr>
          <w:p w14:paraId="331CEC27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779C5ECB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1FB1DE75" w14:textId="77777777" w:rsidTr="00177849">
        <w:trPr>
          <w:trHeight w:val="592"/>
        </w:trPr>
        <w:tc>
          <w:tcPr>
            <w:tcW w:w="741" w:type="dxa"/>
          </w:tcPr>
          <w:p w14:paraId="68866EB6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1804" w:type="dxa"/>
          </w:tcPr>
          <w:p w14:paraId="0852385A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图书情报学</w:t>
            </w:r>
          </w:p>
        </w:tc>
        <w:tc>
          <w:tcPr>
            <w:tcW w:w="4897" w:type="dxa"/>
          </w:tcPr>
          <w:p w14:paraId="55488E50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5B88870D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  <w:tr w:rsidR="00177849" w14:paraId="67EE50B6" w14:textId="77777777" w:rsidTr="00177849">
        <w:trPr>
          <w:trHeight w:val="592"/>
        </w:trPr>
        <w:tc>
          <w:tcPr>
            <w:tcW w:w="741" w:type="dxa"/>
          </w:tcPr>
          <w:p w14:paraId="05AFF517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1804" w:type="dxa"/>
          </w:tcPr>
          <w:p w14:paraId="4A5A2AE1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 w:rsidRPr="00136A13">
              <w:rPr>
                <w:rFonts w:ascii="仿宋" w:eastAsia="仿宋" w:hAnsi="仿宋" w:cs="仿宋" w:hint="eastAsia"/>
                <w:bCs/>
                <w:sz w:val="24"/>
                <w:szCs w:val="24"/>
              </w:rPr>
              <w:t>综合性社会科学</w:t>
            </w:r>
          </w:p>
        </w:tc>
        <w:tc>
          <w:tcPr>
            <w:tcW w:w="4897" w:type="dxa"/>
          </w:tcPr>
          <w:p w14:paraId="002BC412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中国社会科学引文索引CSSCI（南大核心）</w:t>
            </w:r>
          </w:p>
        </w:tc>
        <w:tc>
          <w:tcPr>
            <w:tcW w:w="1638" w:type="dxa"/>
          </w:tcPr>
          <w:p w14:paraId="2A0DA136" w14:textId="77777777" w:rsidR="00177849" w:rsidRPr="00136A13" w:rsidRDefault="00177849" w:rsidP="00640654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核心库</w:t>
            </w:r>
          </w:p>
        </w:tc>
      </w:tr>
    </w:tbl>
    <w:p w14:paraId="3C9B31E8" w14:textId="77777777" w:rsidR="00177849" w:rsidRDefault="00177849" w:rsidP="00177849">
      <w:pPr>
        <w:ind w:firstLineChars="100" w:firstLine="280"/>
        <w:jc w:val="left"/>
        <w:rPr>
          <w:rFonts w:ascii="仿宋" w:eastAsia="仿宋" w:hAnsi="仿宋" w:cs="仿宋"/>
          <w:bCs/>
          <w:sz w:val="28"/>
          <w:szCs w:val="28"/>
        </w:rPr>
      </w:pPr>
    </w:p>
    <w:p w14:paraId="621E78A1" w14:textId="77777777" w:rsidR="00A22536" w:rsidRDefault="00A22536"/>
    <w:sectPr w:rsidR="00A22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70813" w14:textId="77777777" w:rsidR="00094805" w:rsidRDefault="00094805" w:rsidP="009661F2">
      <w:r>
        <w:separator/>
      </w:r>
    </w:p>
  </w:endnote>
  <w:endnote w:type="continuationSeparator" w:id="0">
    <w:p w14:paraId="4994873E" w14:textId="77777777" w:rsidR="00094805" w:rsidRDefault="00094805" w:rsidP="00966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3EC8B" w14:textId="77777777" w:rsidR="00094805" w:rsidRDefault="00094805" w:rsidP="009661F2">
      <w:r>
        <w:separator/>
      </w:r>
    </w:p>
  </w:footnote>
  <w:footnote w:type="continuationSeparator" w:id="0">
    <w:p w14:paraId="758318BD" w14:textId="77777777" w:rsidR="00094805" w:rsidRDefault="00094805" w:rsidP="00966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849"/>
    <w:rsid w:val="00094805"/>
    <w:rsid w:val="00177849"/>
    <w:rsid w:val="009661F2"/>
    <w:rsid w:val="00A22536"/>
    <w:rsid w:val="00E3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A949D7"/>
  <w15:chartTrackingRefBased/>
  <w15:docId w15:val="{2332F038-D7F4-4B06-833B-5694D4D51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84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784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66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61F2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6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61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 力</dc:creator>
  <cp:keywords/>
  <dc:description/>
  <cp:lastModifiedBy>钱 力</cp:lastModifiedBy>
  <cp:revision>2</cp:revision>
  <dcterms:created xsi:type="dcterms:W3CDTF">2022-06-20T11:48:00Z</dcterms:created>
  <dcterms:modified xsi:type="dcterms:W3CDTF">2022-06-20T11:48:00Z</dcterms:modified>
</cp:coreProperties>
</file>